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D0" w:rsidRDefault="00527768" w:rsidP="00AA578D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AA578D">
        <w:rPr>
          <w:sz w:val="28"/>
          <w:szCs w:val="28"/>
        </w:rPr>
        <w:t xml:space="preserve">                                         </w:t>
      </w:r>
      <w:r w:rsidR="009A229A">
        <w:rPr>
          <w:sz w:val="28"/>
          <w:szCs w:val="28"/>
        </w:rPr>
        <w:t xml:space="preserve"> </w:t>
      </w:r>
      <w:r w:rsidRPr="00765ECC">
        <w:rPr>
          <w:sz w:val="28"/>
          <w:szCs w:val="28"/>
        </w:rPr>
        <w:t>ПРИЛОЖЕНИЕ № 1</w:t>
      </w:r>
    </w:p>
    <w:p w:rsidR="00072FD0" w:rsidRPr="009644D5" w:rsidRDefault="00072FD0" w:rsidP="00AA578D">
      <w:pPr>
        <w:pStyle w:val="a7"/>
        <w:ind w:left="4956"/>
        <w:rPr>
          <w:sz w:val="27"/>
          <w:szCs w:val="27"/>
        </w:rPr>
      </w:pPr>
      <w:r w:rsidRPr="009644D5">
        <w:rPr>
          <w:sz w:val="27"/>
          <w:szCs w:val="27"/>
        </w:rPr>
        <w:t>к Порядку принятия решения о признании безнадежной к взысканию и списании кредиторской задолженности, не востребованной кредиторами администрации Темрюкского городского поселения Темрюкского района</w:t>
      </w:r>
    </w:p>
    <w:p w:rsidR="00527768" w:rsidRPr="00765ECC" w:rsidRDefault="009644D5" w:rsidP="00AA578D">
      <w:pPr>
        <w:pStyle w:val="a7"/>
        <w:ind w:left="4956"/>
        <w:rPr>
          <w:sz w:val="28"/>
          <w:szCs w:val="28"/>
        </w:rPr>
      </w:pPr>
      <w:r w:rsidRPr="009644D5">
        <w:rPr>
          <w:sz w:val="27"/>
          <w:szCs w:val="27"/>
        </w:rPr>
        <w:t>от</w:t>
      </w:r>
      <w:r>
        <w:rPr>
          <w:sz w:val="28"/>
          <w:szCs w:val="28"/>
        </w:rPr>
        <w:t xml:space="preserve"> «____» ____________</w:t>
      </w:r>
      <w:r w:rsidR="00527768" w:rsidRPr="00765ECC">
        <w:rPr>
          <w:sz w:val="28"/>
          <w:szCs w:val="28"/>
        </w:rPr>
        <w:t xml:space="preserve"> № _____</w:t>
      </w:r>
    </w:p>
    <w:p w:rsidR="00527768" w:rsidRPr="00765ECC" w:rsidRDefault="00527768" w:rsidP="00AA578D">
      <w:pPr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A578D" w:rsidRDefault="00AA578D" w:rsidP="006652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78D" w:rsidRDefault="00AA578D" w:rsidP="006652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768" w:rsidRPr="0066522E" w:rsidRDefault="00527768" w:rsidP="00665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6522E">
        <w:rPr>
          <w:rFonts w:ascii="Times New Roman" w:hAnsi="Times New Roman" w:cs="Times New Roman"/>
          <w:b/>
          <w:sz w:val="28"/>
          <w:szCs w:val="28"/>
        </w:rPr>
        <w:t>Акт</w:t>
      </w:r>
      <w:r w:rsidR="0066522E">
        <w:rPr>
          <w:rFonts w:ascii="Times New Roman" w:hAnsi="Times New Roman" w:cs="Times New Roman"/>
          <w:b/>
          <w:sz w:val="28"/>
          <w:szCs w:val="28"/>
        </w:rPr>
        <w:t xml:space="preserve"> № _______</w:t>
      </w:r>
    </w:p>
    <w:p w:rsidR="00527768" w:rsidRPr="0066522E" w:rsidRDefault="00527768" w:rsidP="0066522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66522E">
        <w:rPr>
          <w:rFonts w:ascii="Times New Roman" w:hAnsi="Times New Roman" w:cs="Times New Roman"/>
          <w:color w:val="auto"/>
          <w:sz w:val="28"/>
          <w:szCs w:val="28"/>
        </w:rPr>
        <w:t>о признании безнадежной к взысканию кредиторской задолженности, не востребованной кредиторами администрации Темрюкского городского поселения Темрюкского района</w:t>
      </w:r>
    </w:p>
    <w:p w:rsidR="0066522E" w:rsidRPr="0066522E" w:rsidRDefault="0066522E" w:rsidP="006652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от_____________№________</w:t>
      </w:r>
      <w:r w:rsidRPr="0066522E">
        <w:rPr>
          <w:b/>
          <w:sz w:val="28"/>
          <w:szCs w:val="28"/>
        </w:rPr>
        <w:t>___</w:t>
      </w:r>
    </w:p>
    <w:p w:rsidR="00527768" w:rsidRPr="00765ECC" w:rsidRDefault="00527768" w:rsidP="00527768">
      <w:pPr>
        <w:rPr>
          <w:rFonts w:ascii="Times New Roman" w:hAnsi="Times New Roman" w:cs="Times New Roman"/>
          <w:sz w:val="28"/>
          <w:szCs w:val="28"/>
        </w:rPr>
      </w:pP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  <w:proofErr w:type="gramStart"/>
      <w:r w:rsidRPr="009644D5">
        <w:rPr>
          <w:rFonts w:ascii="Times New Roman" w:hAnsi="Times New Roman" w:cs="Times New Roman"/>
          <w:sz w:val="27"/>
          <w:szCs w:val="27"/>
        </w:rPr>
        <w:t>В соответствии с постановлением администрации Темрюкского городского поселения Темрюкского района Темрюкского городского поселения Темрюкского района  от «__» _________ 20____ г. №______ «Об утверждении Порядка принятия решения о признании безнадежной к взысканию</w:t>
      </w:r>
      <w:r w:rsidR="009A229A" w:rsidRPr="009644D5">
        <w:rPr>
          <w:rFonts w:ascii="Times New Roman" w:hAnsi="Times New Roman" w:cs="Times New Roman"/>
          <w:sz w:val="27"/>
          <w:szCs w:val="27"/>
        </w:rPr>
        <w:t xml:space="preserve"> и списании</w:t>
      </w:r>
      <w:r w:rsidRPr="009644D5">
        <w:rPr>
          <w:rFonts w:ascii="Times New Roman" w:hAnsi="Times New Roman" w:cs="Times New Roman"/>
          <w:sz w:val="27"/>
          <w:szCs w:val="27"/>
        </w:rPr>
        <w:t xml:space="preserve"> кредиторской задолженности, не востребованной кредиторами администрации Темрюкского городского поселения Темрюкского района</w:t>
      </w:r>
      <w:r w:rsidR="009644D5" w:rsidRPr="009644D5">
        <w:rPr>
          <w:rFonts w:ascii="Times New Roman" w:hAnsi="Times New Roman" w:cs="Times New Roman"/>
          <w:sz w:val="27"/>
          <w:szCs w:val="27"/>
        </w:rPr>
        <w:t>» К</w:t>
      </w:r>
      <w:r w:rsidRPr="009644D5">
        <w:rPr>
          <w:rFonts w:ascii="Times New Roman" w:hAnsi="Times New Roman" w:cs="Times New Roman"/>
          <w:sz w:val="27"/>
          <w:szCs w:val="27"/>
        </w:rPr>
        <w:t xml:space="preserve">омиссия </w:t>
      </w:r>
      <w:r w:rsidR="009644D5" w:rsidRPr="009644D5">
        <w:rPr>
          <w:rFonts w:ascii="Times New Roman" w:hAnsi="Times New Roman" w:cs="Times New Roman"/>
          <w:sz w:val="27"/>
          <w:szCs w:val="27"/>
        </w:rPr>
        <w:t>по поступлению и выбытию материальных ценностей, по расследованию причин порчи, пропажи, инвентаризации материальных ценностей администрации Темрюкского городского поселения</w:t>
      </w:r>
      <w:proofErr w:type="gramEnd"/>
      <w:r w:rsidR="009644D5" w:rsidRPr="009644D5">
        <w:rPr>
          <w:rFonts w:ascii="Times New Roman" w:hAnsi="Times New Roman" w:cs="Times New Roman"/>
          <w:sz w:val="27"/>
          <w:szCs w:val="27"/>
        </w:rPr>
        <w:t xml:space="preserve"> Темрюкского района</w:t>
      </w:r>
      <w:r w:rsidRPr="009644D5">
        <w:rPr>
          <w:rFonts w:ascii="Times New Roman" w:hAnsi="Times New Roman" w:cs="Times New Roman"/>
          <w:sz w:val="27"/>
          <w:szCs w:val="27"/>
        </w:rPr>
        <w:t xml:space="preserve"> (далее - Комиссия) решила признать безнадежной </w:t>
      </w:r>
      <w:proofErr w:type="gramStart"/>
      <w:r w:rsidRPr="009644D5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Pr="009644D5">
        <w:rPr>
          <w:rFonts w:ascii="Times New Roman" w:hAnsi="Times New Roman" w:cs="Times New Roman"/>
          <w:sz w:val="27"/>
          <w:szCs w:val="27"/>
        </w:rPr>
        <w:t xml:space="preserve"> взысканию кредиторскую задолженность, не востребованную кредиторами администрации Темрюкского городского поселения Темрюкского района, следующих контрагентов:</w:t>
      </w:r>
    </w:p>
    <w:p w:rsidR="00527768" w:rsidRPr="009644D5" w:rsidRDefault="00527768" w:rsidP="00527768">
      <w:pPr>
        <w:tabs>
          <w:tab w:val="left" w:pos="6198"/>
        </w:tabs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1666"/>
        <w:gridCol w:w="1776"/>
        <w:gridCol w:w="2170"/>
        <w:gridCol w:w="1984"/>
        <w:gridCol w:w="2178"/>
      </w:tblGrid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 xml:space="preserve">N </w:t>
            </w:r>
            <w:proofErr w:type="gramStart"/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Полное наименование организации (фамилия, имя, отчество физического лица)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ИНН/ОГРН/КПП организации (идентификационный номер налогоплательщика - физического лица)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Основание для отражения кредиторской задолженности (номер, дата, наименование документа)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Код бюджетной классификации и балансовый счет бюджетного учета, по которому учитывается кредиторская задолженность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 xml:space="preserve">Сумма </w:t>
            </w:r>
            <w:proofErr w:type="gramStart"/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кредиторской</w:t>
            </w:r>
            <w:proofErr w:type="gramEnd"/>
          </w:p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 xml:space="preserve">задолженности, </w:t>
            </w:r>
            <w:proofErr w:type="gramStart"/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отраженная</w:t>
            </w:r>
            <w:proofErr w:type="gramEnd"/>
            <w:r w:rsidRPr="009644D5">
              <w:rPr>
                <w:rFonts w:ascii="Times New Roman" w:hAnsi="Times New Roman" w:cs="Times New Roman"/>
                <w:sz w:val="27"/>
                <w:szCs w:val="27"/>
              </w:rPr>
              <w:t xml:space="preserve"> в отчетности администрации Темрюкского городского поселения Темрюкского района на отчетную дату</w:t>
            </w: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27768" w:rsidRPr="009644D5" w:rsidTr="00072FD0"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27768" w:rsidRPr="009644D5" w:rsidTr="00072FD0"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68" w:rsidRPr="009644D5" w:rsidRDefault="00527768" w:rsidP="00072FD0">
            <w:pPr>
              <w:pStyle w:val="a6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>Итого: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768" w:rsidRPr="009644D5" w:rsidRDefault="00527768" w:rsidP="00072FD0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>Приложение (документы, подтверждающие наличие оснований для признания безнадежной к взысканию кредиторской задолженности, не востребованной кредиторами администрации Темрюкского городского поселения Темрюкского района) на _______ листах:</w:t>
      </w: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>Председатель Комиссии:_______________ ___________ __________________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                 (должность)                  (подпись)    (Ф.И.О.)</w:t>
      </w: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>Члены Комиссии:       _______________ ___________ ____________________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              (должность)               (подпись)           (Ф.И.О.)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     _______________ ___________ ____________________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              (должность)               (подпись)          (Ф.И.О.)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               _</w:t>
      </w:r>
      <w:r w:rsidRPr="009644D5">
        <w:rPr>
          <w:rFonts w:ascii="Times New Roman" w:hAnsi="Times New Roman" w:cs="Times New Roman"/>
          <w:sz w:val="27"/>
          <w:szCs w:val="27"/>
        </w:rPr>
        <w:t>______________   _______________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</w:t>
      </w:r>
      <w:r w:rsidRPr="009644D5">
        <w:rPr>
          <w:rFonts w:ascii="Times New Roman" w:hAnsi="Times New Roman" w:cs="Times New Roman"/>
          <w:sz w:val="27"/>
          <w:szCs w:val="27"/>
        </w:rPr>
        <w:t>________________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           </w:t>
      </w:r>
      <w:r w:rsidRPr="009644D5">
        <w:rPr>
          <w:rFonts w:ascii="Times New Roman" w:hAnsi="Times New Roman" w:cs="Times New Roman"/>
          <w:sz w:val="27"/>
          <w:szCs w:val="27"/>
        </w:rPr>
        <w:t xml:space="preserve">(должность)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9644D5">
        <w:rPr>
          <w:rFonts w:ascii="Times New Roman" w:hAnsi="Times New Roman" w:cs="Times New Roman"/>
          <w:sz w:val="27"/>
          <w:szCs w:val="27"/>
        </w:rPr>
        <w:t xml:space="preserve">(подпись)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 </w:t>
      </w:r>
      <w:r w:rsidRPr="009644D5">
        <w:rPr>
          <w:rFonts w:ascii="Times New Roman" w:hAnsi="Times New Roman" w:cs="Times New Roman"/>
          <w:sz w:val="27"/>
          <w:szCs w:val="27"/>
        </w:rPr>
        <w:t>(Ф.И.О.)</w:t>
      </w:r>
    </w:p>
    <w:p w:rsidR="00527768" w:rsidRPr="009644D5" w:rsidRDefault="00527768" w:rsidP="00527768">
      <w:pPr>
        <w:pStyle w:val="a5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     _______________ ___________ ____________________</w:t>
      </w:r>
    </w:p>
    <w:p w:rsidR="00527768" w:rsidRPr="009644D5" w:rsidRDefault="00527768" w:rsidP="002841F9">
      <w:pPr>
        <w:pStyle w:val="a5"/>
        <w:ind w:left="-567"/>
        <w:rPr>
          <w:rFonts w:ascii="Times New Roman" w:hAnsi="Times New Roman" w:cs="Times New Roman"/>
          <w:sz w:val="27"/>
          <w:szCs w:val="27"/>
        </w:rPr>
      </w:pPr>
      <w:r w:rsidRPr="009644D5">
        <w:rPr>
          <w:rFonts w:ascii="Times New Roman" w:hAnsi="Times New Roman" w:cs="Times New Roman"/>
          <w:sz w:val="27"/>
          <w:szCs w:val="27"/>
        </w:rPr>
        <w:t xml:space="preserve">                                 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 </w:t>
      </w:r>
      <w:r w:rsidR="002841F9" w:rsidRPr="009644D5">
        <w:rPr>
          <w:rFonts w:ascii="Times New Roman" w:hAnsi="Times New Roman" w:cs="Times New Roman"/>
          <w:sz w:val="27"/>
          <w:szCs w:val="27"/>
        </w:rPr>
        <w:t xml:space="preserve">  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</w:t>
      </w:r>
      <w:r w:rsidRPr="009644D5">
        <w:rPr>
          <w:rFonts w:ascii="Times New Roman" w:hAnsi="Times New Roman" w:cs="Times New Roman"/>
          <w:sz w:val="27"/>
          <w:szCs w:val="27"/>
        </w:rPr>
        <w:t xml:space="preserve">(должность)                 (подпись)        </w:t>
      </w:r>
      <w:r w:rsidR="00294382" w:rsidRPr="009644D5">
        <w:rPr>
          <w:rFonts w:ascii="Times New Roman" w:hAnsi="Times New Roman" w:cs="Times New Roman"/>
          <w:sz w:val="27"/>
          <w:szCs w:val="27"/>
        </w:rPr>
        <w:t xml:space="preserve">   </w:t>
      </w:r>
      <w:r w:rsidRPr="009644D5">
        <w:rPr>
          <w:rFonts w:ascii="Times New Roman" w:hAnsi="Times New Roman" w:cs="Times New Roman"/>
          <w:sz w:val="27"/>
          <w:szCs w:val="27"/>
        </w:rPr>
        <w:t>(Ф.И.О.)</w:t>
      </w:r>
    </w:p>
    <w:p w:rsidR="00527768" w:rsidRPr="009644D5" w:rsidRDefault="00527768" w:rsidP="00527768">
      <w:pPr>
        <w:rPr>
          <w:rFonts w:ascii="Times New Roman" w:hAnsi="Times New Roman" w:cs="Times New Roman"/>
          <w:sz w:val="27"/>
          <w:szCs w:val="27"/>
        </w:rPr>
      </w:pPr>
    </w:p>
    <w:tbl>
      <w:tblPr>
        <w:tblW w:w="5388" w:type="pct"/>
        <w:tblInd w:w="-743" w:type="dxa"/>
        <w:tblLook w:val="0000" w:firstRow="0" w:lastRow="0" w:firstColumn="0" w:lastColumn="0" w:noHBand="0" w:noVBand="0"/>
      </w:tblPr>
      <w:tblGrid>
        <w:gridCol w:w="10925"/>
      </w:tblGrid>
      <w:tr w:rsidR="00527768" w:rsidRPr="009644D5" w:rsidTr="0052776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527768" w:rsidRPr="009644D5" w:rsidRDefault="00527768" w:rsidP="00072FD0">
            <w:pPr>
              <w:pStyle w:val="a6"/>
              <w:ind w:left="-108" w:firstLine="108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27768" w:rsidRPr="009644D5" w:rsidRDefault="00527768" w:rsidP="00072FD0">
            <w:pPr>
              <w:pStyle w:val="a6"/>
              <w:ind w:left="-108" w:firstLine="108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93BDE" w:rsidRPr="009644D5" w:rsidRDefault="002841F9" w:rsidP="00072FD0">
            <w:pPr>
              <w:pStyle w:val="a6"/>
              <w:ind w:left="-108" w:firstLine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9644D5">
              <w:rPr>
                <w:rFonts w:ascii="Times New Roman" w:hAnsi="Times New Roman" w:cs="Times New Roman"/>
                <w:sz w:val="27"/>
                <w:szCs w:val="27"/>
              </w:rPr>
              <w:t xml:space="preserve">           </w:t>
            </w:r>
          </w:p>
          <w:tbl>
            <w:tblPr>
              <w:tblW w:w="5092" w:type="pct"/>
              <w:tblLook w:val="04A0" w:firstRow="1" w:lastRow="0" w:firstColumn="1" w:lastColumn="0" w:noHBand="0" w:noVBand="1"/>
            </w:tblPr>
            <w:tblGrid>
              <w:gridCol w:w="10906"/>
            </w:tblGrid>
            <w:tr w:rsidR="00C93BDE" w:rsidTr="00C93BDE">
              <w:trPr>
                <w:trHeight w:val="1290"/>
              </w:trPr>
              <w:tc>
                <w:tcPr>
                  <w:tcW w:w="5000" w:type="pct"/>
                </w:tcPr>
                <w:p w:rsidR="00C93BDE" w:rsidRDefault="00C93BDE" w:rsidP="00C93BDE">
                  <w:pPr>
                    <w:pStyle w:val="a6"/>
                    <w:spacing w:line="276" w:lineRule="auto"/>
                    <w:ind w:left="743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</w:p>
                <w:p w:rsidR="00AA578D" w:rsidRDefault="00AA578D" w:rsidP="00C93BDE">
                  <w:pPr>
                    <w:pStyle w:val="a6"/>
                    <w:spacing w:after="100" w:afterAutospacing="1"/>
                    <w:ind w:left="743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Заместитель главы </w:t>
                  </w:r>
                </w:p>
                <w:p w:rsidR="00C93BDE" w:rsidRDefault="00C93BDE" w:rsidP="00C93BDE">
                  <w:pPr>
                    <w:pStyle w:val="a6"/>
                    <w:spacing w:after="100" w:afterAutospacing="1"/>
                    <w:ind w:left="743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Темрюкского городского поселения</w:t>
                  </w:r>
                </w:p>
                <w:p w:rsidR="00C93BDE" w:rsidRDefault="00C93BDE" w:rsidP="00AA578D">
                  <w:pPr>
                    <w:pStyle w:val="a6"/>
                    <w:spacing w:after="100" w:afterAutospacing="1"/>
                    <w:ind w:left="743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Темрюкского района                                               </w:t>
                  </w:r>
                  <w:r w:rsidR="00AA578D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                                    А.В. Румянцева</w:t>
                  </w:r>
                </w:p>
              </w:tc>
            </w:tr>
          </w:tbl>
          <w:p w:rsidR="00C93BDE" w:rsidRDefault="00C93BDE" w:rsidP="00C93BDE">
            <w:pPr>
              <w:ind w:left="743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27768" w:rsidRPr="009644D5" w:rsidRDefault="00527768" w:rsidP="00527768">
            <w:pPr>
              <w:ind w:right="-744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527768" w:rsidRPr="009644D5" w:rsidRDefault="00527768" w:rsidP="00527768">
      <w:pPr>
        <w:jc w:val="left"/>
        <w:rPr>
          <w:rFonts w:ascii="Times New Roman" w:hAnsi="Times New Roman" w:cs="Times New Roman"/>
          <w:sz w:val="27"/>
          <w:szCs w:val="27"/>
        </w:rPr>
      </w:pPr>
    </w:p>
    <w:p w:rsidR="00527768" w:rsidRPr="009644D5" w:rsidRDefault="00527768" w:rsidP="00527768">
      <w:pPr>
        <w:pStyle w:val="a7"/>
        <w:rPr>
          <w:rStyle w:val="a3"/>
          <w:rFonts w:eastAsiaTheme="minorEastAsia"/>
          <w:bCs/>
          <w:color w:val="auto"/>
          <w:sz w:val="27"/>
          <w:szCs w:val="27"/>
        </w:rPr>
      </w:pPr>
      <w:r w:rsidRPr="009644D5">
        <w:rPr>
          <w:rStyle w:val="a3"/>
          <w:rFonts w:eastAsiaTheme="minorEastAsia"/>
          <w:bCs/>
          <w:color w:val="auto"/>
          <w:sz w:val="27"/>
          <w:szCs w:val="27"/>
        </w:rPr>
        <w:t xml:space="preserve">                                                                                                  </w:t>
      </w: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527768" w:rsidRDefault="00527768" w:rsidP="00527768">
      <w:pPr>
        <w:pStyle w:val="a7"/>
        <w:rPr>
          <w:rStyle w:val="a3"/>
          <w:rFonts w:eastAsiaTheme="minorEastAsia"/>
          <w:bCs/>
          <w:color w:val="auto"/>
          <w:sz w:val="28"/>
          <w:szCs w:val="28"/>
        </w:rPr>
      </w:pPr>
    </w:p>
    <w:p w:rsidR="00D54EE8" w:rsidRDefault="00D54EE8" w:rsidP="00AA578D">
      <w:pPr>
        <w:ind w:firstLine="0"/>
      </w:pPr>
    </w:p>
    <w:sectPr w:rsidR="00D54EE8" w:rsidSect="002841F9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DE" w:rsidRDefault="00C93BDE" w:rsidP="002841F9">
      <w:r>
        <w:separator/>
      </w:r>
    </w:p>
  </w:endnote>
  <w:endnote w:type="continuationSeparator" w:id="0">
    <w:p w:rsidR="00C93BDE" w:rsidRDefault="00C93BDE" w:rsidP="0028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DE" w:rsidRDefault="00C93BDE" w:rsidP="002841F9">
      <w:r>
        <w:separator/>
      </w:r>
    </w:p>
  </w:footnote>
  <w:footnote w:type="continuationSeparator" w:id="0">
    <w:p w:rsidR="00C93BDE" w:rsidRDefault="00C93BDE" w:rsidP="00284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585187"/>
      <w:docPartObj>
        <w:docPartGallery w:val="Page Numbers (Top of Page)"/>
        <w:docPartUnique/>
      </w:docPartObj>
    </w:sdtPr>
    <w:sdtEndPr/>
    <w:sdtContent>
      <w:p w:rsidR="00C93BDE" w:rsidRDefault="00C93BD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78D">
          <w:rPr>
            <w:noProof/>
          </w:rPr>
          <w:t>2</w:t>
        </w:r>
        <w:r>
          <w:fldChar w:fldCharType="end"/>
        </w:r>
      </w:p>
    </w:sdtContent>
  </w:sdt>
  <w:p w:rsidR="00C93BDE" w:rsidRDefault="00C93BD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768"/>
    <w:rsid w:val="00072FD0"/>
    <w:rsid w:val="002841F9"/>
    <w:rsid w:val="00294382"/>
    <w:rsid w:val="00527768"/>
    <w:rsid w:val="0066522E"/>
    <w:rsid w:val="009644D5"/>
    <w:rsid w:val="009A229A"/>
    <w:rsid w:val="00AA578D"/>
    <w:rsid w:val="00BE0385"/>
    <w:rsid w:val="00C93BDE"/>
    <w:rsid w:val="00D5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6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776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776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27768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527768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527768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527768"/>
    <w:pPr>
      <w:ind w:firstLine="0"/>
      <w:jc w:val="left"/>
    </w:pPr>
  </w:style>
  <w:style w:type="paragraph" w:styleId="a7">
    <w:name w:val="No Spacing"/>
    <w:link w:val="a8"/>
    <w:uiPriority w:val="1"/>
    <w:qFormat/>
    <w:rsid w:val="0052776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527768"/>
    <w:rPr>
      <w:rFonts w:ascii="Times New Roman" w:eastAsia="Calibri" w:hAnsi="Times New Roman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2841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41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841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41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93B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3B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6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776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776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27768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527768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527768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527768"/>
    <w:pPr>
      <w:ind w:firstLine="0"/>
      <w:jc w:val="left"/>
    </w:pPr>
  </w:style>
  <w:style w:type="paragraph" w:styleId="a7">
    <w:name w:val="No Spacing"/>
    <w:link w:val="a8"/>
    <w:uiPriority w:val="1"/>
    <w:qFormat/>
    <w:rsid w:val="0052776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527768"/>
    <w:rPr>
      <w:rFonts w:ascii="Times New Roman" w:eastAsia="Calibri" w:hAnsi="Times New Roman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2841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41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841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41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93B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3B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1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Fin2022</cp:lastModifiedBy>
  <cp:revision>6</cp:revision>
  <cp:lastPrinted>2023-06-13T12:52:00Z</cp:lastPrinted>
  <dcterms:created xsi:type="dcterms:W3CDTF">2022-01-11T11:43:00Z</dcterms:created>
  <dcterms:modified xsi:type="dcterms:W3CDTF">2023-06-13T12:52:00Z</dcterms:modified>
</cp:coreProperties>
</file>